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5DEE" w14:textId="4E715DC6" w:rsidR="00EF3D98" w:rsidRPr="00CB72F9" w:rsidRDefault="00CB72F9" w:rsidP="00CB72F9">
      <w:pPr>
        <w:jc w:val="center"/>
        <w:rPr>
          <w:sz w:val="32"/>
          <w:szCs w:val="32"/>
        </w:rPr>
      </w:pPr>
      <w:r w:rsidRPr="00CB72F9">
        <w:rPr>
          <w:sz w:val="32"/>
          <w:szCs w:val="32"/>
        </w:rPr>
        <w:t>Minta Témazáró dolgozat</w:t>
      </w:r>
    </w:p>
    <w:p w14:paraId="6E2742DA" w14:textId="733CA1CC" w:rsidR="00CB72F9" w:rsidRDefault="00CB72F9"/>
    <w:p w14:paraId="78181202" w14:textId="4DF763E7" w:rsidR="00CB72F9" w:rsidRPr="001C2D20" w:rsidRDefault="00CB72F9" w:rsidP="00CB72F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t>Hogyan csoportosíthatjuk a természettudományokat?</w:t>
      </w:r>
    </w:p>
    <w:p w14:paraId="26C069E3" w14:textId="0490C358" w:rsidR="00CB72F9" w:rsidRPr="001C2D20" w:rsidRDefault="00CB72F9" w:rsidP="00CB72F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t>Egy kocka alakú test sűrűsége 1500 kg/m</w:t>
      </w:r>
      <w:r w:rsidRPr="001C2D20">
        <w:rPr>
          <w:sz w:val="24"/>
          <w:szCs w:val="24"/>
          <w:vertAlign w:val="superscript"/>
        </w:rPr>
        <w:t>3</w:t>
      </w:r>
      <w:r w:rsidRPr="001C2D20">
        <w:rPr>
          <w:sz w:val="24"/>
          <w:szCs w:val="24"/>
        </w:rPr>
        <w:t xml:space="preserve">. Mekkora a térfogata, ha </w:t>
      </w:r>
      <w:r w:rsidR="00E620ED" w:rsidRPr="001C2D20">
        <w:rPr>
          <w:sz w:val="24"/>
          <w:szCs w:val="24"/>
        </w:rPr>
        <w:t>tömege 3,5 t?</w:t>
      </w:r>
    </w:p>
    <w:p w14:paraId="16F37DCB" w14:textId="4D0BE13C" w:rsidR="00E620ED" w:rsidRPr="001C2D20" w:rsidRDefault="00E620ED" w:rsidP="00CB72F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980C1A" wp14:editId="7CD1BE7C">
            <wp:simplePos x="0" y="0"/>
            <wp:positionH relativeFrom="column">
              <wp:posOffset>579755</wp:posOffset>
            </wp:positionH>
            <wp:positionV relativeFrom="paragraph">
              <wp:posOffset>127635</wp:posOffset>
            </wp:positionV>
            <wp:extent cx="576072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500" y="21346"/>
                <wp:lineTo x="21500" y="0"/>
                <wp:lineTo x="0" y="0"/>
              </wp:wrapPolygon>
            </wp:wrapTight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220F" w14:textId="66D57A0B" w:rsidR="00E620ED" w:rsidRPr="001C2D20" w:rsidRDefault="00E620ED" w:rsidP="00E620ED">
      <w:pPr>
        <w:rPr>
          <w:sz w:val="24"/>
          <w:szCs w:val="24"/>
        </w:rPr>
      </w:pPr>
    </w:p>
    <w:p w14:paraId="6F8FD0D4" w14:textId="4676E709" w:rsidR="00E620ED" w:rsidRPr="001C2D20" w:rsidRDefault="00E620ED" w:rsidP="00E620ED">
      <w:pPr>
        <w:rPr>
          <w:sz w:val="24"/>
          <w:szCs w:val="24"/>
        </w:rPr>
      </w:pPr>
    </w:p>
    <w:p w14:paraId="136D3E8A" w14:textId="77777777" w:rsidR="00E620ED" w:rsidRPr="001C2D20" w:rsidRDefault="00E620ED" w:rsidP="00E620ED">
      <w:pPr>
        <w:rPr>
          <w:sz w:val="24"/>
          <w:szCs w:val="24"/>
        </w:rPr>
      </w:pPr>
    </w:p>
    <w:p w14:paraId="4E57682A" w14:textId="5BCC8C64" w:rsidR="00E620ED" w:rsidRPr="001C2D20" w:rsidRDefault="00E620ED" w:rsidP="00E620ED">
      <w:pPr>
        <w:rPr>
          <w:sz w:val="24"/>
          <w:szCs w:val="24"/>
        </w:rPr>
      </w:pPr>
    </w:p>
    <w:p w14:paraId="5132D11D" w14:textId="64C28432" w:rsidR="00E620ED" w:rsidRPr="001C2D20" w:rsidRDefault="00E620ED" w:rsidP="00E620ED">
      <w:pPr>
        <w:rPr>
          <w:sz w:val="24"/>
          <w:szCs w:val="24"/>
        </w:rPr>
      </w:pPr>
    </w:p>
    <w:p w14:paraId="15566B2D" w14:textId="2F5A5E3D" w:rsidR="00E620ED" w:rsidRPr="001C2D20" w:rsidRDefault="00E620ED" w:rsidP="00E620ED">
      <w:pPr>
        <w:rPr>
          <w:sz w:val="24"/>
          <w:szCs w:val="24"/>
        </w:rPr>
      </w:pPr>
    </w:p>
    <w:p w14:paraId="38DE092D" w14:textId="3912D3F9" w:rsidR="00E620ED" w:rsidRPr="001C2D20" w:rsidRDefault="00E620ED" w:rsidP="00E620ED">
      <w:pPr>
        <w:rPr>
          <w:sz w:val="24"/>
          <w:szCs w:val="24"/>
        </w:rPr>
      </w:pPr>
    </w:p>
    <w:p w14:paraId="225ABC05" w14:textId="7651A7F1" w:rsidR="00E620ED" w:rsidRPr="001C2D20" w:rsidRDefault="00E620ED" w:rsidP="00E620E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t>Húzd alá, hogy mit nem sorolunk a Naprendszerbe!</w:t>
      </w:r>
    </w:p>
    <w:p w14:paraId="35A4CCA6" w14:textId="0292BDE9" w:rsidR="00E620ED" w:rsidRPr="001C2D20" w:rsidRDefault="00E620ED" w:rsidP="00E620ED">
      <w:pPr>
        <w:pStyle w:val="Listaszerbekezds"/>
        <w:rPr>
          <w:sz w:val="24"/>
          <w:szCs w:val="24"/>
        </w:rPr>
      </w:pPr>
      <w:r w:rsidRPr="001C2D20">
        <w:rPr>
          <w:sz w:val="24"/>
          <w:szCs w:val="24"/>
        </w:rPr>
        <w:t xml:space="preserve">Nap, bolygók, bolygók holdjai, kisbolygók, üstökösök, </w:t>
      </w:r>
      <w:r w:rsidR="00F81A72" w:rsidRPr="001C2D20">
        <w:rPr>
          <w:sz w:val="24"/>
          <w:szCs w:val="24"/>
        </w:rPr>
        <w:t>elektronok, protonok, neutronok</w:t>
      </w:r>
      <w:r w:rsidRPr="001C2D20">
        <w:rPr>
          <w:sz w:val="24"/>
          <w:szCs w:val="24"/>
        </w:rPr>
        <w:t>, meteorok, bolygóközi anyagok.</w:t>
      </w:r>
    </w:p>
    <w:p w14:paraId="1470920F" w14:textId="39A719F3" w:rsidR="00E620ED" w:rsidRPr="001C2D20" w:rsidRDefault="00F81A72" w:rsidP="00E620E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t>Igaz, vagy hamis? Írd a megfelelő állítás után!</w:t>
      </w:r>
    </w:p>
    <w:p w14:paraId="5A9B519F" w14:textId="224D9ACC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>A Nemzetközi mértékegységrendszer (SNI).</w:t>
      </w:r>
    </w:p>
    <w:p w14:paraId="163839D6" w14:textId="7EB4B623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>A hosszúság nem a Nemzetközi mértékegység mennyisége.</w:t>
      </w:r>
    </w:p>
    <w:p w14:paraId="75BC6A40" w14:textId="20596636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 xml:space="preserve">A fényerősség mértékegysége a kandela. </w:t>
      </w:r>
    </w:p>
    <w:p w14:paraId="20B2F62B" w14:textId="2F522C0D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 xml:space="preserve">A mol az elektromos áramerősség mértékegységének jele. </w:t>
      </w:r>
    </w:p>
    <w:p w14:paraId="7E70C0FE" w14:textId="73410B80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 xml:space="preserve">A hőmérséklet Nemzetközi mértékegysége a </w:t>
      </w:r>
      <w:proofErr w:type="spellStart"/>
      <w:r w:rsidRPr="001C2D20">
        <w:rPr>
          <w:sz w:val="24"/>
          <w:szCs w:val="24"/>
        </w:rPr>
        <w:t>celsius</w:t>
      </w:r>
      <w:proofErr w:type="spellEnd"/>
      <w:r w:rsidRPr="001C2D20">
        <w:rPr>
          <w:sz w:val="24"/>
          <w:szCs w:val="24"/>
        </w:rPr>
        <w:t xml:space="preserve"> fok.</w:t>
      </w:r>
    </w:p>
    <w:p w14:paraId="216312E1" w14:textId="01EA9F8A" w:rsidR="00F81A72" w:rsidRPr="001C2D20" w:rsidRDefault="00F81A72" w:rsidP="00F81A7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C2D20">
        <w:rPr>
          <w:sz w:val="24"/>
          <w:szCs w:val="24"/>
        </w:rPr>
        <w:t xml:space="preserve">A perc az idő Nemzetközi mértékegysége. </w:t>
      </w:r>
    </w:p>
    <w:p w14:paraId="20F72DC1" w14:textId="480DA020" w:rsidR="00F81A72" w:rsidRPr="001C2D20" w:rsidRDefault="006334F9" w:rsidP="006334F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C2D20">
        <w:rPr>
          <w:sz w:val="24"/>
          <w:szCs w:val="24"/>
        </w:rPr>
        <w:t>Töltsd ki a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34F9" w:rsidRPr="001C2D20" w14:paraId="57E707AE" w14:textId="77777777" w:rsidTr="006334F9">
        <w:tc>
          <w:tcPr>
            <w:tcW w:w="2265" w:type="dxa"/>
          </w:tcPr>
          <w:p w14:paraId="0EA973D9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5CE0DEC" w14:textId="2570016E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Trópusi övezet</w:t>
            </w:r>
          </w:p>
        </w:tc>
        <w:tc>
          <w:tcPr>
            <w:tcW w:w="2266" w:type="dxa"/>
          </w:tcPr>
          <w:p w14:paraId="1CF8D228" w14:textId="01FF3404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Mérsékelt övezet</w:t>
            </w:r>
          </w:p>
        </w:tc>
        <w:tc>
          <w:tcPr>
            <w:tcW w:w="2266" w:type="dxa"/>
          </w:tcPr>
          <w:p w14:paraId="10A2FD95" w14:textId="20E32096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Hideg övezet</w:t>
            </w:r>
          </w:p>
        </w:tc>
      </w:tr>
      <w:tr w:rsidR="006334F9" w:rsidRPr="001C2D20" w14:paraId="563D07AF" w14:textId="77777777" w:rsidTr="006334F9">
        <w:tc>
          <w:tcPr>
            <w:tcW w:w="2265" w:type="dxa"/>
          </w:tcPr>
          <w:p w14:paraId="551E9426" w14:textId="4FE42F2B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Határai</w:t>
            </w:r>
          </w:p>
        </w:tc>
        <w:tc>
          <w:tcPr>
            <w:tcW w:w="2265" w:type="dxa"/>
          </w:tcPr>
          <w:p w14:paraId="11264BE7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53A8515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1037E5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</w:tr>
      <w:tr w:rsidR="006334F9" w:rsidRPr="001C2D20" w14:paraId="738E314D" w14:textId="77777777" w:rsidTr="006334F9">
        <w:tc>
          <w:tcPr>
            <w:tcW w:w="2265" w:type="dxa"/>
          </w:tcPr>
          <w:p w14:paraId="7E5CA6F4" w14:textId="6BC13729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Hőmérséklet</w:t>
            </w:r>
          </w:p>
        </w:tc>
        <w:tc>
          <w:tcPr>
            <w:tcW w:w="2265" w:type="dxa"/>
          </w:tcPr>
          <w:p w14:paraId="437DCB70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257A3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B18DACA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</w:tr>
      <w:tr w:rsidR="006334F9" w:rsidRPr="001C2D20" w14:paraId="0F55ACA2" w14:textId="77777777" w:rsidTr="006334F9">
        <w:tc>
          <w:tcPr>
            <w:tcW w:w="2265" w:type="dxa"/>
          </w:tcPr>
          <w:p w14:paraId="31064079" w14:textId="2BA47644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Évszakok</w:t>
            </w:r>
          </w:p>
        </w:tc>
        <w:tc>
          <w:tcPr>
            <w:tcW w:w="2265" w:type="dxa"/>
          </w:tcPr>
          <w:p w14:paraId="57E43234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866E355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E2C2A0A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</w:tr>
      <w:tr w:rsidR="006334F9" w:rsidRPr="001C2D20" w14:paraId="1681999A" w14:textId="77777777" w:rsidTr="006334F9">
        <w:tc>
          <w:tcPr>
            <w:tcW w:w="2265" w:type="dxa"/>
          </w:tcPr>
          <w:p w14:paraId="64CC8503" w14:textId="6AB768FA" w:rsidR="006334F9" w:rsidRPr="001C2D20" w:rsidRDefault="006334F9" w:rsidP="006334F9">
            <w:pPr>
              <w:rPr>
                <w:sz w:val="24"/>
                <w:szCs w:val="24"/>
              </w:rPr>
            </w:pPr>
            <w:r w:rsidRPr="001C2D20">
              <w:rPr>
                <w:sz w:val="24"/>
                <w:szCs w:val="24"/>
              </w:rPr>
              <w:t>Szélirány</w:t>
            </w:r>
          </w:p>
        </w:tc>
        <w:tc>
          <w:tcPr>
            <w:tcW w:w="2265" w:type="dxa"/>
          </w:tcPr>
          <w:p w14:paraId="1517ACD8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84E8B66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84692FD" w14:textId="77777777" w:rsidR="006334F9" w:rsidRPr="001C2D20" w:rsidRDefault="006334F9" w:rsidP="006334F9">
            <w:pPr>
              <w:rPr>
                <w:sz w:val="24"/>
                <w:szCs w:val="24"/>
              </w:rPr>
            </w:pPr>
          </w:p>
        </w:tc>
      </w:tr>
    </w:tbl>
    <w:p w14:paraId="3A114913" w14:textId="77777777" w:rsidR="006334F9" w:rsidRPr="001C2D20" w:rsidRDefault="006334F9" w:rsidP="006334F9">
      <w:pPr>
        <w:rPr>
          <w:sz w:val="24"/>
          <w:szCs w:val="24"/>
        </w:rPr>
      </w:pPr>
    </w:p>
    <w:sectPr w:rsidR="006334F9" w:rsidRPr="001C2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F9A8" w14:textId="77777777" w:rsidR="004E763C" w:rsidRDefault="004E763C" w:rsidP="002100FA">
      <w:pPr>
        <w:spacing w:after="0" w:line="240" w:lineRule="auto"/>
      </w:pPr>
      <w:r>
        <w:separator/>
      </w:r>
    </w:p>
  </w:endnote>
  <w:endnote w:type="continuationSeparator" w:id="0">
    <w:p w14:paraId="2CF5747B" w14:textId="77777777" w:rsidR="004E763C" w:rsidRDefault="004E763C" w:rsidP="0021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4DD3" w14:textId="77777777" w:rsidR="002100FA" w:rsidRDefault="002100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C78" w14:textId="77777777" w:rsidR="002100FA" w:rsidRDefault="002100F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FA73" w14:textId="77777777" w:rsidR="002100FA" w:rsidRDefault="002100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7FF3" w14:textId="77777777" w:rsidR="004E763C" w:rsidRDefault="004E763C" w:rsidP="002100FA">
      <w:pPr>
        <w:spacing w:after="0" w:line="240" w:lineRule="auto"/>
      </w:pPr>
      <w:r>
        <w:separator/>
      </w:r>
    </w:p>
  </w:footnote>
  <w:footnote w:type="continuationSeparator" w:id="0">
    <w:p w14:paraId="1C4ADDB7" w14:textId="77777777" w:rsidR="004E763C" w:rsidRDefault="004E763C" w:rsidP="0021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6CD4" w14:textId="2E3F7285" w:rsidR="002100FA" w:rsidRDefault="002100FA">
    <w:pPr>
      <w:pStyle w:val="lfej"/>
    </w:pPr>
    <w:r>
      <w:rPr>
        <w:noProof/>
      </w:rPr>
      <w:pict w14:anchorId="58116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04766" o:spid="_x0000_s1026" type="#_x0000_t136" style="position:absolute;margin-left:0;margin-top:0;width:565.65pt;height:73.7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MINTA TÉMAZÁRÓ DOLGOZA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888E" w14:textId="408AEAAF" w:rsidR="002100FA" w:rsidRDefault="002100FA">
    <w:pPr>
      <w:pStyle w:val="lfej"/>
    </w:pPr>
    <w:r>
      <w:rPr>
        <w:noProof/>
      </w:rPr>
      <w:pict w14:anchorId="70031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04767" o:spid="_x0000_s1027" type="#_x0000_t136" style="position:absolute;margin-left:0;margin-top:0;width:565.65pt;height:73.7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MINTA TÉMAZÁRÓ DOLGOZA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A027" w14:textId="55DA43DF" w:rsidR="002100FA" w:rsidRDefault="002100FA">
    <w:pPr>
      <w:pStyle w:val="lfej"/>
    </w:pPr>
    <w:r>
      <w:rPr>
        <w:noProof/>
      </w:rPr>
      <w:pict w14:anchorId="28F18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504765" o:spid="_x0000_s1025" type="#_x0000_t136" style="position:absolute;margin-left:0;margin-top:0;width:565.65pt;height:73.7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MINTA TÉMAZÁRÓ DOLGOZA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781B"/>
    <w:multiLevelType w:val="hybridMultilevel"/>
    <w:tmpl w:val="4E7A2BE6"/>
    <w:lvl w:ilvl="0" w:tplc="74D4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75118"/>
    <w:multiLevelType w:val="hybridMultilevel"/>
    <w:tmpl w:val="B1DCCE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63335">
    <w:abstractNumId w:val="0"/>
  </w:num>
  <w:num w:numId="2" w16cid:durableId="107913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9"/>
    <w:rsid w:val="001C2D20"/>
    <w:rsid w:val="002100FA"/>
    <w:rsid w:val="004E763C"/>
    <w:rsid w:val="006334F9"/>
    <w:rsid w:val="00CB72F9"/>
    <w:rsid w:val="00E620ED"/>
    <w:rsid w:val="00EF3D98"/>
    <w:rsid w:val="00F8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A874"/>
  <w15:chartTrackingRefBased/>
  <w15:docId w15:val="{AD80127A-58AB-4C62-B11E-7F0368B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2F9"/>
    <w:pPr>
      <w:ind w:left="720"/>
      <w:contextualSpacing/>
    </w:pPr>
  </w:style>
  <w:style w:type="table" w:styleId="Rcsostblzat">
    <w:name w:val="Table Grid"/>
    <w:basedOn w:val="Normltblzat"/>
    <w:uiPriority w:val="39"/>
    <w:rsid w:val="0063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0FA"/>
  </w:style>
  <w:style w:type="paragraph" w:styleId="llb">
    <w:name w:val="footer"/>
    <w:basedOn w:val="Norml"/>
    <w:link w:val="llbChar"/>
    <w:uiPriority w:val="99"/>
    <w:unhideWhenUsed/>
    <w:rsid w:val="0021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6C66-8A96-4DC5-92CD-83A3410E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Laki</dc:creator>
  <cp:keywords/>
  <dc:description/>
  <cp:lastModifiedBy>Piroska Laki</cp:lastModifiedBy>
  <cp:revision>3</cp:revision>
  <cp:lastPrinted>2022-10-01T19:38:00Z</cp:lastPrinted>
  <dcterms:created xsi:type="dcterms:W3CDTF">2022-10-01T18:49:00Z</dcterms:created>
  <dcterms:modified xsi:type="dcterms:W3CDTF">2022-10-01T19:38:00Z</dcterms:modified>
</cp:coreProperties>
</file>